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6873" w14:textId="77777777" w:rsidR="00EB111C" w:rsidRDefault="00EB111C" w:rsidP="008739BC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________________________________</w:t>
      </w:r>
    </w:p>
    <w:p w14:paraId="0378B9CE" w14:textId="77777777" w:rsidR="00810888" w:rsidRDefault="00EB111C" w:rsidP="008739BC">
      <w:pPr>
        <w:jc w:val="both"/>
        <w:rPr>
          <w:sz w:val="18"/>
          <w:szCs w:val="18"/>
          <w:lang w:val="sr-Latn-RS"/>
        </w:rPr>
      </w:pPr>
      <w:r>
        <w:rPr>
          <w:sz w:val="22"/>
          <w:szCs w:val="22"/>
          <w:lang w:val="sr-Latn-RS"/>
        </w:rPr>
        <w:t xml:space="preserve">            </w:t>
      </w:r>
      <w:r>
        <w:rPr>
          <w:sz w:val="18"/>
          <w:szCs w:val="18"/>
          <w:lang w:val="sr-Latn-RS"/>
        </w:rPr>
        <w:t xml:space="preserve">Ime (očevo ime) </w:t>
      </w:r>
      <w:r w:rsidR="00810888">
        <w:rPr>
          <w:sz w:val="18"/>
          <w:szCs w:val="18"/>
          <w:lang w:val="sr-Latn-RS"/>
        </w:rPr>
        <w:t xml:space="preserve">i </w:t>
      </w:r>
      <w:r>
        <w:rPr>
          <w:sz w:val="18"/>
          <w:szCs w:val="18"/>
          <w:lang w:val="sr-Latn-RS"/>
        </w:rPr>
        <w:t>prezime</w:t>
      </w:r>
      <w:r w:rsidR="00615530">
        <w:rPr>
          <w:sz w:val="18"/>
          <w:szCs w:val="18"/>
          <w:lang w:val="sr-Latn-RS"/>
        </w:rPr>
        <w:t xml:space="preserve"> djeteta</w:t>
      </w:r>
    </w:p>
    <w:p w14:paraId="497CC5E3" w14:textId="77777777" w:rsidR="00EB111C" w:rsidRDefault="00EB111C" w:rsidP="008739BC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________________________________</w:t>
      </w:r>
    </w:p>
    <w:p w14:paraId="52C07C31" w14:textId="77777777" w:rsidR="00EB111C" w:rsidRDefault="00EB111C" w:rsidP="008739BC">
      <w:pPr>
        <w:jc w:val="both"/>
        <w:rPr>
          <w:sz w:val="18"/>
          <w:szCs w:val="18"/>
          <w:lang w:val="sr-Latn-RS"/>
        </w:rPr>
      </w:pPr>
      <w:r>
        <w:rPr>
          <w:sz w:val="22"/>
          <w:szCs w:val="22"/>
          <w:lang w:val="sr-Latn-RS"/>
        </w:rPr>
        <w:t xml:space="preserve">                      </w:t>
      </w:r>
      <w:r>
        <w:rPr>
          <w:sz w:val="18"/>
          <w:szCs w:val="18"/>
          <w:lang w:val="sr-Latn-RS"/>
        </w:rPr>
        <w:t>Adresa</w:t>
      </w:r>
    </w:p>
    <w:p w14:paraId="3D693EC4" w14:textId="77777777" w:rsidR="00EB111C" w:rsidRDefault="00EB111C" w:rsidP="008739BC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________________________________</w:t>
      </w:r>
    </w:p>
    <w:p w14:paraId="0999AC50" w14:textId="77777777" w:rsidR="00EB111C" w:rsidRPr="00AE4934" w:rsidRDefault="00EB111C" w:rsidP="008739BC">
      <w:pPr>
        <w:jc w:val="both"/>
        <w:rPr>
          <w:sz w:val="18"/>
          <w:szCs w:val="18"/>
          <w:lang w:val="sr-Latn-RS"/>
        </w:rPr>
      </w:pPr>
      <w:r>
        <w:rPr>
          <w:sz w:val="22"/>
          <w:szCs w:val="22"/>
          <w:lang w:val="sr-Latn-RS"/>
        </w:rPr>
        <w:t xml:space="preserve">                     </w:t>
      </w:r>
      <w:r>
        <w:rPr>
          <w:sz w:val="18"/>
          <w:szCs w:val="18"/>
          <w:lang w:val="sr-Latn-RS"/>
        </w:rPr>
        <w:t>Telefon</w:t>
      </w:r>
    </w:p>
    <w:p w14:paraId="67743AFF" w14:textId="77777777" w:rsidR="00091D34" w:rsidRDefault="00091D34" w:rsidP="00EB111C">
      <w:pPr>
        <w:jc w:val="both"/>
        <w:rPr>
          <w:b/>
          <w:sz w:val="22"/>
          <w:szCs w:val="22"/>
          <w:lang w:val="hr-HR"/>
        </w:rPr>
      </w:pPr>
    </w:p>
    <w:p w14:paraId="710842D8" w14:textId="77777777" w:rsidR="00EB111C" w:rsidRDefault="00EB111C" w:rsidP="00EB111C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 </w:t>
      </w:r>
      <w:r w:rsidR="00091D34">
        <w:rPr>
          <w:b/>
          <w:sz w:val="22"/>
          <w:szCs w:val="22"/>
          <w:lang w:val="hr-HR"/>
        </w:rPr>
        <w:t xml:space="preserve">                 </w:t>
      </w:r>
      <w:r>
        <w:rPr>
          <w:b/>
          <w:sz w:val="22"/>
          <w:szCs w:val="22"/>
          <w:lang w:val="hr-HR"/>
        </w:rPr>
        <w:t xml:space="preserve"> CENTAR ZA SOCIJALNI RAD ČITLUK</w:t>
      </w:r>
    </w:p>
    <w:p w14:paraId="64F93C1F" w14:textId="77777777" w:rsidR="00EB111C" w:rsidRDefault="00091D34" w:rsidP="00091D34">
      <w:pPr>
        <w:tabs>
          <w:tab w:val="left" w:pos="5130"/>
        </w:tabs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                   DUHANSKI TRG 6</w:t>
      </w:r>
    </w:p>
    <w:p w14:paraId="48846194" w14:textId="77777777" w:rsidR="00091D34" w:rsidRDefault="00091D34" w:rsidP="00091D34">
      <w:pPr>
        <w:tabs>
          <w:tab w:val="left" w:pos="5130"/>
        </w:tabs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                   88 260 ČITLUK</w:t>
      </w:r>
    </w:p>
    <w:p w14:paraId="19A04F52" w14:textId="77777777" w:rsidR="00091D34" w:rsidRDefault="00091D34" w:rsidP="00091D34">
      <w:pPr>
        <w:tabs>
          <w:tab w:val="left" w:pos="5130"/>
        </w:tabs>
        <w:jc w:val="both"/>
        <w:rPr>
          <w:b/>
          <w:sz w:val="22"/>
          <w:szCs w:val="22"/>
          <w:lang w:val="hr-HR"/>
        </w:rPr>
      </w:pPr>
    </w:p>
    <w:p w14:paraId="360FCD7D" w14:textId="77777777" w:rsidR="00AE4934" w:rsidRDefault="00AE4934" w:rsidP="00EB111C">
      <w:pPr>
        <w:jc w:val="both"/>
        <w:rPr>
          <w:b/>
          <w:lang w:val="hr-HR"/>
        </w:rPr>
      </w:pPr>
    </w:p>
    <w:p w14:paraId="174AFFF1" w14:textId="77777777" w:rsidR="00810888" w:rsidRDefault="00EB111C" w:rsidP="00EB111C">
      <w:pPr>
        <w:jc w:val="both"/>
        <w:rPr>
          <w:b/>
          <w:color w:val="000000"/>
          <w:lang w:eastAsia="hr-HR"/>
        </w:rPr>
      </w:pPr>
      <w:r>
        <w:rPr>
          <w:b/>
          <w:lang w:val="hr-HR"/>
        </w:rPr>
        <w:t>PREDMET: Zahtjev za priznavanje prava</w:t>
      </w:r>
      <w:r w:rsidR="00091D34">
        <w:rPr>
          <w:b/>
          <w:lang w:val="hr-HR"/>
        </w:rPr>
        <w:t xml:space="preserve"> na</w:t>
      </w:r>
      <w:r>
        <w:rPr>
          <w:b/>
          <w:lang w:val="hr-HR"/>
        </w:rPr>
        <w:t xml:space="preserve"> </w:t>
      </w:r>
      <w:r w:rsidR="00091D34" w:rsidRPr="00091D34">
        <w:rPr>
          <w:b/>
          <w:color w:val="000000"/>
          <w:lang w:eastAsia="hr-HR"/>
        </w:rPr>
        <w:t>dječji dodatak</w:t>
      </w:r>
      <w:r w:rsidR="00810888">
        <w:rPr>
          <w:b/>
          <w:color w:val="000000"/>
          <w:lang w:eastAsia="hr-HR"/>
        </w:rPr>
        <w:t xml:space="preserve"> HNŽ</w:t>
      </w:r>
      <w:r w:rsidR="00091D34" w:rsidRPr="00091D34">
        <w:rPr>
          <w:b/>
          <w:color w:val="000000"/>
          <w:lang w:eastAsia="hr-HR"/>
        </w:rPr>
        <w:t xml:space="preserve"> za djecu s </w:t>
      </w:r>
    </w:p>
    <w:p w14:paraId="334977A0" w14:textId="77777777" w:rsidR="00EB111C" w:rsidRDefault="00810888" w:rsidP="00EB111C">
      <w:pPr>
        <w:jc w:val="both"/>
        <w:rPr>
          <w:b/>
          <w:color w:val="000000"/>
          <w:lang w:eastAsia="hr-HR"/>
        </w:rPr>
      </w:pPr>
      <w:r>
        <w:rPr>
          <w:b/>
          <w:color w:val="000000"/>
          <w:lang w:eastAsia="hr-HR"/>
        </w:rPr>
        <w:t xml:space="preserve">                      </w:t>
      </w:r>
      <w:r w:rsidR="00091D34" w:rsidRPr="00091D34">
        <w:rPr>
          <w:b/>
          <w:color w:val="000000"/>
          <w:lang w:eastAsia="hr-HR"/>
        </w:rPr>
        <w:t xml:space="preserve">teškoćama u </w:t>
      </w:r>
      <w:r w:rsidR="00091D34">
        <w:rPr>
          <w:b/>
          <w:color w:val="000000"/>
          <w:lang w:eastAsia="hr-HR"/>
        </w:rPr>
        <w:t xml:space="preserve"> </w:t>
      </w:r>
      <w:r w:rsidR="00091D34" w:rsidRPr="00091D34">
        <w:rPr>
          <w:b/>
          <w:color w:val="000000"/>
          <w:lang w:eastAsia="hr-HR"/>
        </w:rPr>
        <w:t>razvoju ili invaliditetom</w:t>
      </w:r>
      <w:r w:rsidR="00091D34">
        <w:rPr>
          <w:b/>
          <w:color w:val="000000"/>
          <w:lang w:eastAsia="hr-HR"/>
        </w:rPr>
        <w:t>.</w:t>
      </w:r>
    </w:p>
    <w:p w14:paraId="247EFC02" w14:textId="77777777" w:rsidR="00091D34" w:rsidRPr="00091D34" w:rsidRDefault="00091D34" w:rsidP="00EB111C">
      <w:pPr>
        <w:jc w:val="both"/>
        <w:rPr>
          <w:b/>
          <w:lang w:val="hr-HR"/>
        </w:rPr>
      </w:pPr>
    </w:p>
    <w:p w14:paraId="3696AC1F" w14:textId="77777777" w:rsidR="00EB111C" w:rsidRDefault="00EB111C" w:rsidP="00EB111C">
      <w:pPr>
        <w:jc w:val="both"/>
        <w:rPr>
          <w:b/>
          <w:lang w:val="hr-HR"/>
        </w:rPr>
      </w:pPr>
    </w:p>
    <w:p w14:paraId="4D560178" w14:textId="77777777" w:rsidR="00EB111C" w:rsidRPr="00035CCD" w:rsidRDefault="00EF2399" w:rsidP="00091D34">
      <w:pPr>
        <w:autoSpaceDE w:val="0"/>
        <w:autoSpaceDN w:val="0"/>
        <w:adjustRightInd w:val="0"/>
        <w:jc w:val="both"/>
        <w:rPr>
          <w:b/>
          <w:i/>
          <w:lang w:val="sr-Latn-RS"/>
        </w:rPr>
      </w:pPr>
      <w:r>
        <w:rPr>
          <w:b/>
          <w:i/>
          <w:highlight w:val="white"/>
          <w:lang w:val="sr-Latn-RS"/>
        </w:rPr>
        <w:t xml:space="preserve">Obraćam se naslovu sa zahtjevom  za priznavanje </w:t>
      </w:r>
      <w:r w:rsidR="00EB111C" w:rsidRPr="00035CCD">
        <w:rPr>
          <w:b/>
          <w:i/>
          <w:highlight w:val="white"/>
          <w:lang w:val="sr-Latn-RS"/>
        </w:rPr>
        <w:t xml:space="preserve"> prava na</w:t>
      </w:r>
      <w:r w:rsidR="00091D34" w:rsidRPr="00035CCD">
        <w:t xml:space="preserve"> </w:t>
      </w:r>
      <w:r w:rsidR="00D05979">
        <w:rPr>
          <w:b/>
          <w:i/>
          <w:lang w:val="sr-Latn-RS"/>
        </w:rPr>
        <w:t xml:space="preserve">dječji dodatak za djecu s </w:t>
      </w:r>
      <w:r w:rsidR="00091D34" w:rsidRPr="00035CCD">
        <w:rPr>
          <w:b/>
          <w:i/>
          <w:lang w:val="sr-Latn-RS"/>
        </w:rPr>
        <w:t xml:space="preserve">teškoćama u  razvoju ili invaliditetom temeljem </w:t>
      </w:r>
      <w:r w:rsidR="00091D34" w:rsidRPr="00035CCD">
        <w:rPr>
          <w:b/>
          <w:i/>
        </w:rPr>
        <w:t>Zakona o materijalnoj potpori obitelji sa djecom     ( „Narodne novine HNŽ-a broj:9/22 i 11/23)</w:t>
      </w:r>
      <w:r w:rsidR="00EB111C" w:rsidRPr="00035CCD">
        <w:rPr>
          <w:b/>
          <w:i/>
          <w:lang w:val="sr-Latn-RS"/>
        </w:rPr>
        <w:t xml:space="preserve">. </w:t>
      </w:r>
    </w:p>
    <w:p w14:paraId="77833B1F" w14:textId="77777777" w:rsidR="00EB111C" w:rsidRDefault="00EB111C" w:rsidP="00EB111C">
      <w:pPr>
        <w:jc w:val="both"/>
        <w:rPr>
          <w:b/>
          <w:lang w:val="hr-HR"/>
        </w:rPr>
      </w:pPr>
      <w:r>
        <w:rPr>
          <w:b/>
          <w:lang w:val="hr-HR"/>
        </w:rPr>
        <w:t xml:space="preserve">                          </w:t>
      </w:r>
    </w:p>
    <w:p w14:paraId="00800F00" w14:textId="77777777" w:rsidR="00810888" w:rsidRPr="00810888" w:rsidRDefault="00810888" w:rsidP="00810888">
      <w:pPr>
        <w:rPr>
          <w:b/>
        </w:rPr>
      </w:pPr>
      <w:r w:rsidRPr="00810888">
        <w:rPr>
          <w:b/>
        </w:rPr>
        <w:t>Uz  zahtjev prilažem sljedeću dokumentaciju</w:t>
      </w:r>
      <w:r w:rsidR="00AE4934">
        <w:rPr>
          <w:b/>
        </w:rPr>
        <w:t xml:space="preserve"> (u originalu ili</w:t>
      </w:r>
      <w:r w:rsidR="00EF2399">
        <w:rPr>
          <w:b/>
        </w:rPr>
        <w:t xml:space="preserve">  ovjerenoj preslici, ne stariju</w:t>
      </w:r>
      <w:r w:rsidR="00AE4934">
        <w:rPr>
          <w:b/>
        </w:rPr>
        <w:t xml:space="preserve"> od šest mjeseci</w:t>
      </w:r>
      <w:r w:rsidR="008739BC">
        <w:rPr>
          <w:b/>
        </w:rPr>
        <w:t>,</w:t>
      </w:r>
      <w:r w:rsidR="00EF2399">
        <w:rPr>
          <w:b/>
        </w:rPr>
        <w:t xml:space="preserve"> </w:t>
      </w:r>
      <w:r w:rsidR="008739BC">
        <w:rPr>
          <w:b/>
        </w:rPr>
        <w:t xml:space="preserve"> izuzev izvatka</w:t>
      </w:r>
      <w:r w:rsidR="00EF2399">
        <w:rPr>
          <w:b/>
        </w:rPr>
        <w:t xml:space="preserve"> iz matične knjige  </w:t>
      </w:r>
      <w:r w:rsidR="008739BC" w:rsidRPr="00810888">
        <w:rPr>
          <w:b/>
        </w:rPr>
        <w:t>rođenih</w:t>
      </w:r>
      <w:r w:rsidR="008739BC">
        <w:rPr>
          <w:b/>
        </w:rPr>
        <w:t xml:space="preserve">  i nalaza, ocjene i mišljenja</w:t>
      </w:r>
      <w:r w:rsidR="00AE4934">
        <w:rPr>
          <w:b/>
        </w:rPr>
        <w:t>)</w:t>
      </w:r>
      <w:r w:rsidRPr="00810888">
        <w:rPr>
          <w:b/>
        </w:rPr>
        <w:t>:</w:t>
      </w:r>
    </w:p>
    <w:p w14:paraId="4BCC147E" w14:textId="77777777" w:rsidR="00810888" w:rsidRPr="00810888" w:rsidRDefault="00810888" w:rsidP="00810888">
      <w:pPr>
        <w:rPr>
          <w:b/>
        </w:rPr>
      </w:pPr>
    </w:p>
    <w:p w14:paraId="6F3B0707" w14:textId="77777777" w:rsidR="00810888" w:rsidRDefault="00810888" w:rsidP="00810888">
      <w:pPr>
        <w:rPr>
          <w:b/>
        </w:rPr>
      </w:pPr>
      <w:r w:rsidRPr="00810888">
        <w:rPr>
          <w:b/>
        </w:rPr>
        <w:t>1.    Potvrda o prijavi pre</w:t>
      </w:r>
      <w:r>
        <w:rPr>
          <w:b/>
        </w:rPr>
        <w:t>bivališta za dijete i roditelje ili skrbnike</w:t>
      </w:r>
      <w:r w:rsidRPr="00810888">
        <w:rPr>
          <w:b/>
        </w:rPr>
        <w:t xml:space="preserve"> djeteta ako je djetetu </w:t>
      </w:r>
    </w:p>
    <w:p w14:paraId="46899A5E" w14:textId="77777777" w:rsidR="00810888" w:rsidRPr="00810888" w:rsidRDefault="00810888" w:rsidP="00810888">
      <w:pPr>
        <w:rPr>
          <w:b/>
        </w:rPr>
      </w:pPr>
      <w:r>
        <w:rPr>
          <w:b/>
        </w:rPr>
        <w:t xml:space="preserve">       </w:t>
      </w:r>
      <w:r w:rsidRPr="00810888">
        <w:rPr>
          <w:b/>
        </w:rPr>
        <w:t>imenovan skrbnik</w:t>
      </w:r>
      <w:r>
        <w:rPr>
          <w:b/>
        </w:rPr>
        <w:t>,</w:t>
      </w:r>
    </w:p>
    <w:p w14:paraId="27F3E7AF" w14:textId="77777777" w:rsidR="00810888" w:rsidRPr="00810888" w:rsidRDefault="00810888" w:rsidP="00810888">
      <w:pPr>
        <w:rPr>
          <w:b/>
        </w:rPr>
      </w:pPr>
      <w:r w:rsidRPr="00810888">
        <w:rPr>
          <w:b/>
        </w:rPr>
        <w:t>2.    Izvadak iz matične knjige  rođenih za dijete</w:t>
      </w:r>
      <w:r w:rsidR="00AE4934">
        <w:rPr>
          <w:b/>
        </w:rPr>
        <w:t>,</w:t>
      </w:r>
    </w:p>
    <w:p w14:paraId="530BEEC1" w14:textId="77777777" w:rsidR="00810888" w:rsidRDefault="00810888" w:rsidP="00810888">
      <w:pPr>
        <w:rPr>
          <w:b/>
        </w:rPr>
      </w:pPr>
      <w:r w:rsidRPr="00810888">
        <w:rPr>
          <w:b/>
        </w:rPr>
        <w:t xml:space="preserve">3.    </w:t>
      </w:r>
      <w:r w:rsidR="00D05979">
        <w:rPr>
          <w:b/>
        </w:rPr>
        <w:t>Potvrda o redovitom</w:t>
      </w:r>
      <w:r w:rsidRPr="00810888">
        <w:rPr>
          <w:b/>
        </w:rPr>
        <w:t xml:space="preserve"> školovanju i osposobljavanju za život i rad za dijete starije od </w:t>
      </w:r>
    </w:p>
    <w:p w14:paraId="0BD33536" w14:textId="77777777" w:rsidR="00810888" w:rsidRPr="00810888" w:rsidRDefault="00810888" w:rsidP="00810888">
      <w:pPr>
        <w:rPr>
          <w:b/>
        </w:rPr>
      </w:pPr>
      <w:r>
        <w:rPr>
          <w:b/>
        </w:rPr>
        <w:t xml:space="preserve">       </w:t>
      </w:r>
      <w:r w:rsidRPr="00810888">
        <w:rPr>
          <w:b/>
        </w:rPr>
        <w:t xml:space="preserve">18, a </w:t>
      </w:r>
      <w:r w:rsidR="00AE4934">
        <w:rPr>
          <w:b/>
        </w:rPr>
        <w:t xml:space="preserve">  </w:t>
      </w:r>
      <w:r w:rsidRPr="00810888">
        <w:rPr>
          <w:b/>
        </w:rPr>
        <w:t>ne starije od 26 godina</w:t>
      </w:r>
      <w:r w:rsidR="00AE4934">
        <w:rPr>
          <w:b/>
        </w:rPr>
        <w:t>,</w:t>
      </w:r>
      <w:r w:rsidR="00EF2399">
        <w:rPr>
          <w:b/>
        </w:rPr>
        <w:t xml:space="preserve"> </w:t>
      </w:r>
    </w:p>
    <w:p w14:paraId="40AD1CF4" w14:textId="77777777" w:rsidR="00810888" w:rsidRDefault="00810888" w:rsidP="00810888">
      <w:pPr>
        <w:rPr>
          <w:b/>
        </w:rPr>
      </w:pPr>
      <w:r w:rsidRPr="00810888">
        <w:rPr>
          <w:b/>
        </w:rPr>
        <w:t>4.    Nalaz, ocjena i mišljenje Stručnog povjerenstva za utvrđ</w:t>
      </w:r>
      <w:r>
        <w:rPr>
          <w:b/>
        </w:rPr>
        <w:t xml:space="preserve">ivanje preostale </w:t>
      </w:r>
    </w:p>
    <w:p w14:paraId="4C3C894B" w14:textId="77777777" w:rsidR="00810888" w:rsidRDefault="00810888" w:rsidP="00810888">
      <w:pPr>
        <w:rPr>
          <w:b/>
        </w:rPr>
      </w:pPr>
      <w:r>
        <w:rPr>
          <w:b/>
        </w:rPr>
        <w:t xml:space="preserve">       sposobnosti  i </w:t>
      </w:r>
      <w:r w:rsidRPr="00810888">
        <w:rPr>
          <w:b/>
        </w:rPr>
        <w:t xml:space="preserve">kategorizaciju djece ometene u fizičkom i psihičkom razvoju ili  </w:t>
      </w:r>
    </w:p>
    <w:p w14:paraId="496BD51E" w14:textId="77777777" w:rsidR="00810888" w:rsidRDefault="00810888" w:rsidP="00810888">
      <w:pPr>
        <w:rPr>
          <w:b/>
        </w:rPr>
      </w:pPr>
      <w:r>
        <w:rPr>
          <w:b/>
        </w:rPr>
        <w:t xml:space="preserve">       </w:t>
      </w:r>
      <w:r w:rsidRPr="00810888">
        <w:rPr>
          <w:b/>
        </w:rPr>
        <w:t xml:space="preserve">nalaz, ocjena ili mišljenje Instituta za medicinsko vještačenje zdravstvenog stanja </w:t>
      </w:r>
    </w:p>
    <w:p w14:paraId="48DBB5B1" w14:textId="77777777" w:rsidR="00810888" w:rsidRDefault="00810888" w:rsidP="00810888">
      <w:pPr>
        <w:rPr>
          <w:b/>
        </w:rPr>
      </w:pPr>
      <w:r>
        <w:rPr>
          <w:b/>
        </w:rPr>
        <w:t xml:space="preserve">       </w:t>
      </w:r>
      <w:r w:rsidRPr="00810888">
        <w:rPr>
          <w:b/>
        </w:rPr>
        <w:t xml:space="preserve">ili nalaz i mišljenje </w:t>
      </w:r>
      <w:r>
        <w:rPr>
          <w:b/>
        </w:rPr>
        <w:t xml:space="preserve">  </w:t>
      </w:r>
      <w:r w:rsidRPr="00810888">
        <w:rPr>
          <w:b/>
        </w:rPr>
        <w:t xml:space="preserve"> Stručnog tijela sukladno pravilniku kojim je uređen postupak </w:t>
      </w:r>
    </w:p>
    <w:p w14:paraId="2FD62051" w14:textId="77777777" w:rsidR="00810888" w:rsidRPr="00810888" w:rsidRDefault="00810888" w:rsidP="00810888">
      <w:pPr>
        <w:rPr>
          <w:b/>
        </w:rPr>
      </w:pPr>
      <w:r>
        <w:rPr>
          <w:b/>
        </w:rPr>
        <w:t xml:space="preserve">       </w:t>
      </w:r>
      <w:r w:rsidRPr="00810888">
        <w:rPr>
          <w:b/>
        </w:rPr>
        <w:t>procjene, praćenja i upućivanja djece s teškoćama ili invaliditetom</w:t>
      </w:r>
      <w:r w:rsidR="00AE4934">
        <w:rPr>
          <w:b/>
        </w:rPr>
        <w:t>,</w:t>
      </w:r>
    </w:p>
    <w:p w14:paraId="44A2952C" w14:textId="77777777" w:rsidR="00810888" w:rsidRPr="00810888" w:rsidRDefault="00810888" w:rsidP="00810888">
      <w:pPr>
        <w:rPr>
          <w:b/>
        </w:rPr>
      </w:pPr>
      <w:r w:rsidRPr="00810888">
        <w:rPr>
          <w:b/>
        </w:rPr>
        <w:t>5.    Rješenje o skrbništvu ako je djetetu imenovan skrbnik</w:t>
      </w:r>
      <w:r w:rsidR="00AE4934">
        <w:rPr>
          <w:b/>
        </w:rPr>
        <w:t>,</w:t>
      </w:r>
      <w:r w:rsidRPr="00810888">
        <w:rPr>
          <w:b/>
        </w:rPr>
        <w:t xml:space="preserve"> </w:t>
      </w:r>
    </w:p>
    <w:p w14:paraId="2C419958" w14:textId="77777777" w:rsidR="00810888" w:rsidRDefault="00810888" w:rsidP="00810888">
      <w:pPr>
        <w:rPr>
          <w:b/>
        </w:rPr>
      </w:pPr>
      <w:r w:rsidRPr="00810888">
        <w:rPr>
          <w:b/>
        </w:rPr>
        <w:t>6.    Broj transakcijsk</w:t>
      </w:r>
      <w:r w:rsidR="007A671D">
        <w:rPr>
          <w:b/>
        </w:rPr>
        <w:t>og računa  djeteta</w:t>
      </w:r>
      <w:r w:rsidRPr="00810888">
        <w:rPr>
          <w:b/>
        </w:rPr>
        <w:t xml:space="preserve"> (potvrda banke).</w:t>
      </w:r>
    </w:p>
    <w:p w14:paraId="6BA48F12" w14:textId="77777777" w:rsidR="00AE4934" w:rsidRDefault="00AE4934" w:rsidP="00810888"/>
    <w:p w14:paraId="23119808" w14:textId="77777777" w:rsidR="00AE4934" w:rsidRDefault="00AE4934" w:rsidP="00810888"/>
    <w:p w14:paraId="7502335C" w14:textId="77777777" w:rsidR="00810888" w:rsidRDefault="00810888" w:rsidP="00AE4934">
      <w:pPr>
        <w:jc w:val="both"/>
      </w:pPr>
      <w:r>
        <w:t xml:space="preserve">  </w:t>
      </w:r>
      <w:r w:rsidRPr="007A671D">
        <w:rPr>
          <w:b/>
        </w:rPr>
        <w:t>Ukoliko je dijete strani državljanin</w:t>
      </w:r>
      <w:r w:rsidRPr="00AE4934">
        <w:t xml:space="preserve"> uz zahtjev za ostvarivanje ovoga prava podnositelj zahtjeva je dužan  pored navedene dokumentacije, priložiti dokaz o odobrenom stalnom boravku za dijete i jednog roditelja/ skrbnika na području Županije – Kantona i dokaz da dijete po istom osnovu ne ostvaruje ovo</w:t>
      </w:r>
      <w:r w:rsidR="00AE4934">
        <w:t xml:space="preserve"> pravo u mjestu</w:t>
      </w:r>
      <w:r w:rsidRPr="00AE4934">
        <w:t xml:space="preserve"> svog prebivališta, odnosn</w:t>
      </w:r>
      <w:r w:rsidR="00AE4934">
        <w:t>o u zemlji podrijetla, a  C</w:t>
      </w:r>
      <w:r w:rsidRPr="00AE4934">
        <w:t xml:space="preserve">entar </w:t>
      </w:r>
      <w:r w:rsidR="00AE4934">
        <w:t xml:space="preserve">za socijalni rad će </w:t>
      </w:r>
      <w:r w:rsidRPr="00AE4934">
        <w:t>utvrditi da li</w:t>
      </w:r>
      <w:r w:rsidR="00AE4934">
        <w:t xml:space="preserve"> je</w:t>
      </w:r>
      <w:r w:rsidRPr="00AE4934">
        <w:t xml:space="preserve"> isto pravo regulirano sporazumom o socijalnom osiguranju između Bosne i Hercegovine i zemlje podrijetla</w:t>
      </w:r>
      <w:r>
        <w:t>.</w:t>
      </w:r>
    </w:p>
    <w:p w14:paraId="7079430F" w14:textId="77777777" w:rsidR="00EB111C" w:rsidRDefault="00EB111C" w:rsidP="00EB111C">
      <w:pPr>
        <w:jc w:val="both"/>
        <w:rPr>
          <w:b/>
          <w:lang w:val="hr-HR"/>
        </w:rPr>
      </w:pPr>
      <w:r>
        <w:rPr>
          <w:b/>
          <w:lang w:val="hr-HR"/>
        </w:rPr>
        <w:t xml:space="preserve"> </w:t>
      </w:r>
    </w:p>
    <w:p w14:paraId="770E935A" w14:textId="77777777" w:rsidR="00EB111C" w:rsidRDefault="00091D34" w:rsidP="00EB111C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</w:t>
      </w:r>
      <w:r w:rsidR="000531B5">
        <w:rPr>
          <w:lang w:val="hr-HR"/>
        </w:rPr>
        <w:t xml:space="preserve">  </w:t>
      </w:r>
    </w:p>
    <w:p w14:paraId="0537DC1C" w14:textId="77777777" w:rsidR="00091D34" w:rsidRDefault="00091D34" w:rsidP="00EB111C">
      <w:pPr>
        <w:jc w:val="both"/>
        <w:rPr>
          <w:lang w:val="hr-HR"/>
        </w:rPr>
      </w:pPr>
      <w:r>
        <w:rPr>
          <w:lang w:val="hr-HR"/>
        </w:rPr>
        <w:t>Čitluk, _________________</w:t>
      </w:r>
      <w:r w:rsidR="00EB111C">
        <w:rPr>
          <w:lang w:val="hr-HR"/>
        </w:rPr>
        <w:tab/>
      </w:r>
      <w:r w:rsidR="00EB111C">
        <w:rPr>
          <w:lang w:val="hr-HR"/>
        </w:rPr>
        <w:tab/>
      </w:r>
      <w:r w:rsidR="00EB111C">
        <w:rPr>
          <w:lang w:val="hr-HR"/>
        </w:rPr>
        <w:tab/>
        <w:t xml:space="preserve">                               </w:t>
      </w:r>
      <w:r>
        <w:rPr>
          <w:lang w:val="hr-HR"/>
        </w:rPr>
        <w:t xml:space="preserve">                   </w:t>
      </w:r>
    </w:p>
    <w:p w14:paraId="4B03CDC0" w14:textId="77777777" w:rsidR="00EB111C" w:rsidRDefault="00091D34" w:rsidP="00EB111C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</w:t>
      </w:r>
      <w:r w:rsidR="00EB111C">
        <w:rPr>
          <w:lang w:val="hr-HR"/>
        </w:rPr>
        <w:t xml:space="preserve">______________________________                     </w:t>
      </w:r>
    </w:p>
    <w:p w14:paraId="6BF925B3" w14:textId="77777777" w:rsidR="009805B8" w:rsidRDefault="00CC4131" w:rsidP="00CC4131">
      <w:pPr>
        <w:tabs>
          <w:tab w:val="left" w:pos="6570"/>
        </w:tabs>
      </w:pPr>
      <w:r>
        <w:tab/>
      </w:r>
    </w:p>
    <w:p w14:paraId="502833E5" w14:textId="77777777" w:rsidR="00F91816" w:rsidRDefault="00F91816" w:rsidP="00CC4131">
      <w:pPr>
        <w:tabs>
          <w:tab w:val="left" w:pos="6570"/>
        </w:tabs>
      </w:pPr>
      <w:r>
        <w:t xml:space="preserve">                                                                                            </w:t>
      </w:r>
      <w:r w:rsidR="00910785">
        <w:t>Potpis roditelja/skrbnika</w:t>
      </w:r>
      <w:r>
        <w:t xml:space="preserve"> djeteta            </w:t>
      </w:r>
    </w:p>
    <w:p w14:paraId="315BB960" w14:textId="77777777" w:rsidR="008739BC" w:rsidRDefault="00F91816" w:rsidP="00CC4131">
      <w:pPr>
        <w:tabs>
          <w:tab w:val="left" w:pos="6570"/>
        </w:tabs>
      </w:pPr>
      <w:r>
        <w:t xml:space="preserve">                                                                </w:t>
      </w:r>
      <w:r w:rsidR="008739BC">
        <w:t xml:space="preserve">                            </w:t>
      </w:r>
      <w:r>
        <w:t xml:space="preserve"> odn. punoljetnog </w:t>
      </w:r>
      <w:r w:rsidR="00910785">
        <w:t xml:space="preserve">poslovno </w:t>
      </w:r>
    </w:p>
    <w:p w14:paraId="26E361E8" w14:textId="77777777" w:rsidR="00F91816" w:rsidRDefault="008739BC" w:rsidP="00CC4131">
      <w:pPr>
        <w:tabs>
          <w:tab w:val="left" w:pos="6570"/>
        </w:tabs>
      </w:pPr>
      <w:r>
        <w:t xml:space="preserve">                                                                                             </w:t>
      </w:r>
      <w:r w:rsidR="00910785">
        <w:t xml:space="preserve">sposobnog </w:t>
      </w:r>
      <w:r w:rsidR="00F91816">
        <w:t>djeteta</w:t>
      </w:r>
      <w:r w:rsidR="00910785">
        <w:t xml:space="preserve"> </w:t>
      </w:r>
    </w:p>
    <w:sectPr w:rsidR="00F9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C7DC9"/>
    <w:multiLevelType w:val="multilevel"/>
    <w:tmpl w:val="E9FC21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27D4C79"/>
    <w:multiLevelType w:val="hybridMultilevel"/>
    <w:tmpl w:val="337A4DE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C3288A8A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49250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99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C"/>
    <w:rsid w:val="00023E90"/>
    <w:rsid w:val="00035CCD"/>
    <w:rsid w:val="000531B5"/>
    <w:rsid w:val="00091D34"/>
    <w:rsid w:val="000C2764"/>
    <w:rsid w:val="00285FC3"/>
    <w:rsid w:val="00615530"/>
    <w:rsid w:val="00643E1B"/>
    <w:rsid w:val="007A671D"/>
    <w:rsid w:val="00810888"/>
    <w:rsid w:val="008739BC"/>
    <w:rsid w:val="00910785"/>
    <w:rsid w:val="009805B8"/>
    <w:rsid w:val="00AA4DF7"/>
    <w:rsid w:val="00AE4934"/>
    <w:rsid w:val="00AE6159"/>
    <w:rsid w:val="00C564C1"/>
    <w:rsid w:val="00CC28E4"/>
    <w:rsid w:val="00CC4131"/>
    <w:rsid w:val="00D05979"/>
    <w:rsid w:val="00EB111C"/>
    <w:rsid w:val="00EF2399"/>
    <w:rsid w:val="00F9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518A"/>
  <w15:chartTrackingRefBased/>
  <w15:docId w15:val="{6DA1D810-F485-43CF-8C81-00288ED4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C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8108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Andrea Bevanda</cp:lastModifiedBy>
  <cp:revision>2</cp:revision>
  <cp:lastPrinted>2023-12-19T12:53:00Z</cp:lastPrinted>
  <dcterms:created xsi:type="dcterms:W3CDTF">2023-12-28T10:00:00Z</dcterms:created>
  <dcterms:modified xsi:type="dcterms:W3CDTF">2023-12-28T10:00:00Z</dcterms:modified>
</cp:coreProperties>
</file>